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8" w:rsidRDefault="00974F58" w:rsidP="00974F58">
      <w:r>
        <w:t xml:space="preserve">DẠY HỌC NGỮ PHÁP GIAI ĐOẠN SƠ CẤP TẠI  </w:t>
      </w:r>
    </w:p>
    <w:p w:rsidR="00974F58" w:rsidRDefault="00974F58" w:rsidP="00974F58">
      <w:r>
        <w:t>KHOA NGÔN NGỮ VĂN HÓA TRUNG QUỐC- ĐẠI HỌC NGOẠI NGỮ, ĐẠI HỌC QUỐC GIA HÀ NỘI</w:t>
      </w:r>
    </w:p>
    <w:p w:rsidR="00974F58" w:rsidRDefault="00974F58" w:rsidP="00974F58">
      <w:r>
        <w:t>Hoàng Thị Thu Trang</w:t>
      </w:r>
    </w:p>
    <w:p w:rsidR="00974F58" w:rsidRDefault="00974F58" w:rsidP="00974F58">
      <w:r>
        <w:t>*1</w:t>
      </w:r>
    </w:p>
    <w:p w:rsidR="00974F58" w:rsidRDefault="00974F58" w:rsidP="00974F58">
      <w:r>
        <w:t xml:space="preserve">Tóm tắt:  Ngữ pháp là một trong ba bình diện của một ngôn ngữ. Vì ngữ pháp  có khả năng truyền đạt  sinh </w:t>
      </w:r>
    </w:p>
    <w:p w:rsidR="00974F58" w:rsidRDefault="00974F58" w:rsidP="00974F58">
      <w:r>
        <w:t xml:space="preserve">động nhất phương thức tư duy của mỗi dân tộc thể hiện qua cấu trúc ngôn ngữ, cho nên dạy học ngữ pháp </w:t>
      </w:r>
    </w:p>
    <w:p w:rsidR="00974F58" w:rsidRDefault="00974F58" w:rsidP="00974F58">
      <w:r>
        <w:t xml:space="preserve">từ trước đến nay luôn được coi là nội dung quan trọng nhất trong dạy học ngôn ngữ nói chung và ngoại </w:t>
      </w:r>
    </w:p>
    <w:p w:rsidR="00974F58" w:rsidRDefault="00974F58" w:rsidP="00974F58">
      <w:r>
        <w:t xml:space="preserve">ngữ nói riêng. Bài viết sử dụng các phương pháp và thủ pháp nghiên cứu như khảo sát, phân tích, đối chiếu </w:t>
      </w:r>
    </w:p>
    <w:p w:rsidR="00974F58" w:rsidRDefault="00974F58" w:rsidP="00974F58">
      <w:r>
        <w:t xml:space="preserve">so sánh, tiến hành khảo sát một số vấn đề thực tiễn trong dạy học ngữ pháp tiếng Hán giai đoạn sơ cấp ở </w:t>
      </w:r>
    </w:p>
    <w:p w:rsidR="00974F58" w:rsidRDefault="00974F58" w:rsidP="00974F58">
      <w:r>
        <w:t xml:space="preserve">khoa Ngôn ngữ Văn hóa Trung Quốc, Đại học Ngoại ngữ - Đại học Quốc gia Hà Nội. Trên cơ sở đó đưa ra </w:t>
      </w:r>
    </w:p>
    <w:p w:rsidR="00974F58" w:rsidRDefault="00974F58" w:rsidP="00974F58">
      <w:r>
        <w:t>một số kiến nghị nhằm nâng cao chất lượng giảng dạy.</w:t>
      </w:r>
    </w:p>
    <w:p w:rsidR="00974F58" w:rsidRDefault="00974F58" w:rsidP="00974F58">
      <w:r>
        <w:t xml:space="preserve">Từ khóa: Dạy học ngữ pháp; sơ cấp; tiếng Hán; sinh viên Việt Nam. </w:t>
      </w:r>
    </w:p>
    <w:p w:rsidR="00974F58" w:rsidRDefault="00974F58" w:rsidP="00974F58">
      <w:r>
        <w:t>Teaching grammar at elementary level</w:t>
      </w:r>
    </w:p>
    <w:p w:rsidR="00974F58" w:rsidRDefault="00974F58" w:rsidP="00974F58">
      <w:r>
        <w:t xml:space="preserve">Abstract: Grammar is a fundamental aspect of a language. On the ground that the way of thinking by </w:t>
      </w:r>
    </w:p>
    <w:p w:rsidR="00974F58" w:rsidRDefault="00974F58" w:rsidP="00974F58">
      <w:r>
        <w:t xml:space="preserve">human is vividly reflected in language structure, teaching grammar is considered one of the most important </w:t>
      </w:r>
    </w:p>
    <w:p w:rsidR="00974F58" w:rsidRDefault="00974F58" w:rsidP="00974F58">
      <w:r>
        <w:t xml:space="preserve">points in teaching a language on the whole and a foreign language in particular. In the article, a variety </w:t>
      </w:r>
    </w:p>
    <w:p w:rsidR="00974F58" w:rsidRDefault="00974F58" w:rsidP="00974F58">
      <w:r>
        <w:t xml:space="preserve">of research methods such as statistics, analysis, comparison, are made use of to investigate some issues </w:t>
      </w:r>
    </w:p>
    <w:p w:rsidR="00974F58" w:rsidRDefault="00974F58" w:rsidP="00974F58">
      <w:r>
        <w:t xml:space="preserve">concerning teaching Chinese grammar for students at elementary level at Faculty of Chinese language </w:t>
      </w:r>
    </w:p>
    <w:p w:rsidR="00974F58" w:rsidRDefault="00974F58" w:rsidP="00974F58">
      <w:r>
        <w:t xml:space="preserve">and culture, University of Languages and International studies - Vietnam National University. Some </w:t>
      </w:r>
    </w:p>
    <w:p w:rsidR="00974F58" w:rsidRDefault="00974F58" w:rsidP="00974F58">
      <w:r>
        <w:t>suggestions are also put forward to promoting the teaching quality.</w:t>
      </w:r>
    </w:p>
    <w:p w:rsidR="00E82C90" w:rsidRDefault="00974F58" w:rsidP="00974F58">
      <w:r>
        <w:t>Key words: Teaching grammar; elementary level; Chinese; Vietnamese students.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8"/>
    <w:rsid w:val="00974F58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2018-08-17T03:01:00Z</dcterms:created>
  <dcterms:modified xsi:type="dcterms:W3CDTF">2018-08-17T03:02:00Z</dcterms:modified>
</cp:coreProperties>
</file>