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CD" w:rsidRDefault="009E155A" w:rsidP="009E155A">
      <w:bookmarkStart w:id="0" w:name="_GoBack"/>
      <w:r>
        <w:t xml:space="preserve">DEVELOP THE OPERATION OF ENGLISH COMMUNITY LEARNING MODEL AT SCHOOLS IN VIETNAM </w:t>
      </w:r>
    </w:p>
    <w:bookmarkEnd w:id="0"/>
    <w:p w:rsidR="00D634CD" w:rsidRDefault="00D634CD" w:rsidP="00D634CD">
      <w:pPr>
        <w:ind w:left="6480" w:firstLine="720"/>
      </w:pPr>
      <w:r>
        <w:t>Van Thai Hoang</w:t>
      </w:r>
      <w:r w:rsidR="009E155A">
        <w:t xml:space="preserve"> </w:t>
      </w:r>
    </w:p>
    <w:p w:rsidR="00D634CD" w:rsidRDefault="009E155A" w:rsidP="009E155A">
      <w:r>
        <w:t xml:space="preserve">Abstract: The English community has been established and operated at schools in Vietnam in recent years. Although many schools organize a great deal of English activities on special occasions, the efficiency of that environment has not met the needs of the English learning among students. Therefore, there have been a great number of students being bad at English skills leading to the imbalance in the English learning progress among students. This paper aims at seeking the problems of organizing activities in the English community learning model at schools, analyzing the role of the teacher and the students in building the English community and giving the practical solutions to manage and maintain the operation of this environment so that the teachers and students can cooperate and improve English teaching and learning. </w:t>
      </w:r>
    </w:p>
    <w:p w:rsidR="00D634CD" w:rsidRDefault="009E155A" w:rsidP="009E155A">
      <w:r>
        <w:t xml:space="preserve">Keywords: The English community learning models; English learning; English teaching and learning; activities; problems; solution. </w:t>
      </w:r>
    </w:p>
    <w:p w:rsidR="00D634CD" w:rsidRDefault="009E155A" w:rsidP="009E155A">
      <w:r>
        <w:t xml:space="preserve">Tóm tắt: Cộng đồng tiếng Anh đã được hình thành và phát triển tại nhiều trường học của Việt Nam trong những năm gần đây. Mặc dù nhiều trường học tổ chức nhiều hoạt động tiếng Anh vào những dịp đặc biệt, nhưng hiệu quả của mô hình đó chưa đáp ứng nhu cầu học tiếng Anh của học sinh. Vì vậy, có nhiều học sinh kém về các kỹ năng tiếng Anh dẫn đến việc học tiếng Anh của học sinh mất cân bằng. Bài viết này nhằm mục đích tìm ra những vấn đề tổ chức các hoạt động trong mô hình học tiếng Anh cộng đồng và đưa ra các giải pháp thực tế để quản lý và duy trì hoạt động tiếng Anh cộng đồng để giáo viên và học sinh có thể cải thiện việc dạy và học tiếng Anh. </w:t>
      </w:r>
    </w:p>
    <w:p w:rsidR="00ED371D" w:rsidRPr="009E155A" w:rsidRDefault="009E155A" w:rsidP="009E155A">
      <w:r>
        <w:t>Từ khóa: Mô hình học tiếng Anh cộng đồng; việc học tiếng Anh; việc dạy và học tiếng Anh; các hoạt động; các vấn đề; giải pháp.</w:t>
      </w:r>
    </w:p>
    <w:sectPr w:rsidR="00ED371D" w:rsidRPr="009E1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5D"/>
    <w:rsid w:val="001F7DC1"/>
    <w:rsid w:val="00347FBF"/>
    <w:rsid w:val="006B23E6"/>
    <w:rsid w:val="007A0CF0"/>
    <w:rsid w:val="009E155A"/>
    <w:rsid w:val="00A04F5D"/>
    <w:rsid w:val="00A909E1"/>
    <w:rsid w:val="00BF1267"/>
    <w:rsid w:val="00CC6A65"/>
    <w:rsid w:val="00D634CD"/>
    <w:rsid w:val="00DF0FD8"/>
    <w:rsid w:val="00ED371D"/>
    <w:rsid w:val="00E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CF0"/>
    <w:pPr>
      <w:spacing w:after="0" w:line="360" w:lineRule="auto"/>
      <w:ind w:firstLine="624"/>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255F-D7FF-40BA-A8B9-6AFE014F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dc:creator>
  <cp:lastModifiedBy>Trinh</cp:lastModifiedBy>
  <cp:revision>2</cp:revision>
  <dcterms:created xsi:type="dcterms:W3CDTF">2018-08-21T08:33:00Z</dcterms:created>
  <dcterms:modified xsi:type="dcterms:W3CDTF">2018-08-21T08:33:00Z</dcterms:modified>
</cp:coreProperties>
</file>