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EE" w:rsidRDefault="00455FB3" w:rsidP="00455FB3">
      <w:pPr>
        <w:jc w:val="center"/>
        <w:rPr>
          <w:rFonts w:ascii="Times New Roman" w:eastAsia="Malgun Gothic" w:hAnsi="Times New Roman"/>
          <w:sz w:val="32"/>
          <w:szCs w:val="32"/>
          <w:lang w:eastAsia="ko-KR"/>
        </w:rPr>
      </w:pPr>
      <w:r w:rsidRPr="00455FB3">
        <w:rPr>
          <w:rFonts w:ascii="Times New Roman" w:eastAsia="Malgun Gothic" w:hAnsi="Times New Roman"/>
          <w:sz w:val="32"/>
          <w:szCs w:val="32"/>
          <w:lang w:eastAsia="ko-KR"/>
        </w:rPr>
        <w:t>CÂU HỎI CHỨA TỪ HỎI TRONG TIẾNG HÀN</w:t>
      </w:r>
    </w:p>
    <w:p w:rsidR="00455FB3" w:rsidRDefault="00455FB3" w:rsidP="00455FB3">
      <w:pPr>
        <w:jc w:val="right"/>
        <w:rPr>
          <w:rFonts w:ascii="Times New Roman" w:eastAsia="Malgun Gothic" w:hAnsi="Times New Roman"/>
          <w:sz w:val="32"/>
          <w:szCs w:val="32"/>
          <w:lang w:eastAsia="ko-KR"/>
        </w:rPr>
      </w:pPr>
      <w:r>
        <w:rPr>
          <w:rFonts w:ascii="Times New Roman" w:eastAsia="Malgun Gothic" w:hAnsi="Times New Roman"/>
          <w:sz w:val="32"/>
          <w:szCs w:val="32"/>
          <w:lang w:eastAsia="ko-KR"/>
        </w:rPr>
        <w:t>ThS. Hoàng Thị Yến</w:t>
      </w:r>
    </w:p>
    <w:p w:rsidR="00455FB3" w:rsidRPr="00A8000B" w:rsidRDefault="00455FB3" w:rsidP="00455FB3">
      <w:pPr>
        <w:pStyle w:val="Header"/>
        <w:tabs>
          <w:tab w:val="clear" w:pos="4320"/>
          <w:tab w:val="clear" w:pos="8640"/>
        </w:tabs>
        <w:ind w:left="180" w:right="72"/>
        <w:jc w:val="both"/>
        <w:rPr>
          <w:rFonts w:ascii="Times New Roman" w:hAnsi="Times New Roman"/>
          <w:sz w:val="24"/>
          <w:szCs w:val="24"/>
        </w:rPr>
      </w:pPr>
      <w:r w:rsidRPr="00A8000B">
        <w:rPr>
          <w:rFonts w:ascii="Times New Roman" w:hAnsi="Times New Roman"/>
          <w:sz w:val="24"/>
          <w:szCs w:val="24"/>
        </w:rPr>
        <w:t>-</w:t>
      </w:r>
      <w:r>
        <w:rPr>
          <w:rFonts w:ascii="Times New Roman" w:hAnsi="Times New Roman"/>
          <w:sz w:val="24"/>
          <w:szCs w:val="24"/>
        </w:rPr>
        <w:t xml:space="preserve"> Vận dụng thành tựu nghiên cứu về tính nghi vấn trong Hàn ngữ vào nghiên cứu đặc điểm câu hỏi chứa từ hỏi tiếng Hàn, xác lập hệ thống thuật ngữ về câu hỏi, hành động hỏi, hành động ngôn từ gián tiếp sử dụng trong đề tài.</w:t>
      </w:r>
    </w:p>
    <w:p w:rsidR="00455FB3" w:rsidRPr="00A8000B" w:rsidRDefault="00455FB3" w:rsidP="00455FB3">
      <w:pPr>
        <w:pStyle w:val="Header"/>
        <w:tabs>
          <w:tab w:val="clear" w:pos="4320"/>
          <w:tab w:val="clear" w:pos="8640"/>
        </w:tabs>
        <w:ind w:left="180" w:right="72"/>
        <w:jc w:val="both"/>
        <w:rPr>
          <w:rFonts w:ascii="Times New Roman" w:hAnsi="Times New Roman"/>
          <w:sz w:val="24"/>
          <w:szCs w:val="24"/>
        </w:rPr>
      </w:pPr>
      <w:r w:rsidRPr="00A8000B">
        <w:rPr>
          <w:rFonts w:ascii="Times New Roman" w:hAnsi="Times New Roman"/>
          <w:sz w:val="24"/>
          <w:szCs w:val="24"/>
        </w:rPr>
        <w:t>-</w:t>
      </w:r>
      <w:r>
        <w:rPr>
          <w:rFonts w:ascii="Times New Roman" w:hAnsi="Times New Roman"/>
          <w:sz w:val="24"/>
          <w:szCs w:val="24"/>
        </w:rPr>
        <w:t xml:space="preserve"> Phân tích chức năng thực hiện hành động hỏi trực tiếp trong mối quan hệ với lời hồi đáp, các yếu tố tình thái-ngữ dụng. </w:t>
      </w:r>
    </w:p>
    <w:p w:rsidR="00455FB3" w:rsidRDefault="00455FB3" w:rsidP="00455FB3">
      <w:pPr>
        <w:pStyle w:val="Header"/>
        <w:tabs>
          <w:tab w:val="clear" w:pos="4320"/>
          <w:tab w:val="clear" w:pos="8640"/>
        </w:tabs>
        <w:ind w:left="180" w:right="72"/>
        <w:jc w:val="both"/>
        <w:rPr>
          <w:rFonts w:ascii="Times New Roman" w:hAnsi="Times New Roman"/>
          <w:sz w:val="24"/>
          <w:szCs w:val="24"/>
        </w:rPr>
      </w:pPr>
      <w:r>
        <w:rPr>
          <w:rFonts w:ascii="Times New Roman" w:hAnsi="Times New Roman"/>
          <w:sz w:val="24"/>
          <w:szCs w:val="24"/>
        </w:rPr>
        <w:t>- Phân tích chức năng thực hiện hành động ngôn từ gián tiếp của câu hỏi chứa từ hỏi (hành động cầu khiến và hành động biểu cảm).</w:t>
      </w:r>
    </w:p>
    <w:p w:rsidR="00455FB3" w:rsidRPr="00A8000B" w:rsidRDefault="00455FB3" w:rsidP="00455FB3">
      <w:pPr>
        <w:pStyle w:val="Header"/>
        <w:tabs>
          <w:tab w:val="clear" w:pos="4320"/>
          <w:tab w:val="clear" w:pos="8640"/>
        </w:tabs>
        <w:ind w:left="180" w:right="72"/>
        <w:jc w:val="both"/>
        <w:rPr>
          <w:rFonts w:ascii="Times New Roman" w:hAnsi="Times New Roman"/>
          <w:sz w:val="24"/>
          <w:szCs w:val="24"/>
        </w:rPr>
      </w:pPr>
      <w:r>
        <w:rPr>
          <w:rFonts w:ascii="Times New Roman" w:hAnsi="Times New Roman"/>
          <w:sz w:val="24"/>
          <w:szCs w:val="24"/>
        </w:rPr>
        <w:t>- Thiết kế mô hình ứng dụng kết quả nghiên cứu vào dạy-học tiếng Hàn theo quan điểm giao tiếp. Mô hình đang được thử nghiệm và bước đầu thu được những kết quả khả quan.</w:t>
      </w:r>
    </w:p>
    <w:p w:rsidR="00455FB3" w:rsidRPr="00455FB3" w:rsidRDefault="00455FB3" w:rsidP="00455FB3">
      <w:pPr>
        <w:rPr>
          <w:rFonts w:ascii="Times New Roman" w:hAnsi="Times New Roman" w:cs="Times New Roman"/>
          <w:sz w:val="32"/>
          <w:szCs w:val="32"/>
        </w:rPr>
      </w:pPr>
      <w:bookmarkStart w:id="0" w:name="_GoBack"/>
      <w:bookmarkEnd w:id="0"/>
    </w:p>
    <w:sectPr w:rsidR="00455FB3" w:rsidRPr="00455FB3" w:rsidSect="0000655A">
      <w:pgSz w:w="11906" w:h="16838" w:code="9"/>
      <w:pgMar w:top="1440" w:right="1247"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D8F"/>
    <w:multiLevelType w:val="hybridMultilevel"/>
    <w:tmpl w:val="421A546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E12263"/>
    <w:multiLevelType w:val="hybridMultilevel"/>
    <w:tmpl w:val="AE9E9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902F7"/>
    <w:multiLevelType w:val="hybridMultilevel"/>
    <w:tmpl w:val="ADB0A560"/>
    <w:lvl w:ilvl="0" w:tplc="7AD0ECD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61"/>
    <w:rsid w:val="0000655A"/>
    <w:rsid w:val="001B5961"/>
    <w:rsid w:val="002B42EE"/>
    <w:rsid w:val="003639A6"/>
    <w:rsid w:val="00382EA4"/>
    <w:rsid w:val="00455FB3"/>
    <w:rsid w:val="004A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61"/>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961"/>
    <w:pPr>
      <w:spacing w:after="0" w:line="240" w:lineRule="auto"/>
      <w:ind w:left="720"/>
      <w:contextualSpacing/>
    </w:pPr>
    <w:rPr>
      <w:rFonts w:ascii="Times New Roman" w:eastAsia="SimSun" w:hAnsi="Times New Roman" w:cs="Times New Roman"/>
      <w:sz w:val="24"/>
      <w:szCs w:val="24"/>
      <w:lang w:eastAsia="zh-CN"/>
    </w:rPr>
  </w:style>
  <w:style w:type="paragraph" w:styleId="Header">
    <w:name w:val="header"/>
    <w:basedOn w:val="Normal"/>
    <w:link w:val="HeaderChar"/>
    <w:rsid w:val="00382EA4"/>
    <w:pPr>
      <w:tabs>
        <w:tab w:val="center" w:pos="4320"/>
        <w:tab w:val="right" w:pos="8640"/>
      </w:tabs>
      <w:spacing w:after="0" w:line="240" w:lineRule="auto"/>
    </w:pPr>
    <w:rPr>
      <w:rFonts w:ascii=".VnTime" w:eastAsia="Times New Roman" w:hAnsi=".VnTime" w:cs="Times New Roman"/>
      <w:sz w:val="26"/>
      <w:szCs w:val="20"/>
    </w:rPr>
  </w:style>
  <w:style w:type="character" w:customStyle="1" w:styleId="HeaderChar">
    <w:name w:val="Header Char"/>
    <w:basedOn w:val="DefaultParagraphFont"/>
    <w:link w:val="Header"/>
    <w:rsid w:val="00382EA4"/>
    <w:rPr>
      <w:rFonts w:ascii=".VnTime" w:eastAsia="Times New Roman" w:hAnsi=".VnTime"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61"/>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961"/>
    <w:pPr>
      <w:spacing w:after="0" w:line="240" w:lineRule="auto"/>
      <w:ind w:left="720"/>
      <w:contextualSpacing/>
    </w:pPr>
    <w:rPr>
      <w:rFonts w:ascii="Times New Roman" w:eastAsia="SimSun" w:hAnsi="Times New Roman" w:cs="Times New Roman"/>
      <w:sz w:val="24"/>
      <w:szCs w:val="24"/>
      <w:lang w:eastAsia="zh-CN"/>
    </w:rPr>
  </w:style>
  <w:style w:type="paragraph" w:styleId="Header">
    <w:name w:val="header"/>
    <w:basedOn w:val="Normal"/>
    <w:link w:val="HeaderChar"/>
    <w:rsid w:val="00382EA4"/>
    <w:pPr>
      <w:tabs>
        <w:tab w:val="center" w:pos="4320"/>
        <w:tab w:val="right" w:pos="8640"/>
      </w:tabs>
      <w:spacing w:after="0" w:line="240" w:lineRule="auto"/>
    </w:pPr>
    <w:rPr>
      <w:rFonts w:ascii=".VnTime" w:eastAsia="Times New Roman" w:hAnsi=".VnTime" w:cs="Times New Roman"/>
      <w:sz w:val="26"/>
      <w:szCs w:val="20"/>
    </w:rPr>
  </w:style>
  <w:style w:type="character" w:customStyle="1" w:styleId="HeaderChar">
    <w:name w:val="Header Char"/>
    <w:basedOn w:val="DefaultParagraphFont"/>
    <w:link w:val="Header"/>
    <w:rsid w:val="00382EA4"/>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2016-05-31T01:52:00Z</cp:lastPrinted>
  <dcterms:created xsi:type="dcterms:W3CDTF">2016-05-31T01:06:00Z</dcterms:created>
  <dcterms:modified xsi:type="dcterms:W3CDTF">2016-05-31T01:59:00Z</dcterms:modified>
</cp:coreProperties>
</file>